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D25D7" w14:textId="77777777" w:rsidR="002E5E7B" w:rsidRDefault="002E5E7B" w:rsidP="002E5E7B">
      <w:pPr>
        <w:pStyle w:val="1210"/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Примерный</w:t>
      </w:r>
    </w:p>
    <w:p w14:paraId="59A173BC" w14:textId="77777777" w:rsidR="002E5E7B" w:rsidRDefault="002E5E7B" w:rsidP="002E5E7B">
      <w:pPr>
        <w:pStyle w:val="1210"/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вопросов для проведения отбора кандидатов, участвующих</w:t>
      </w:r>
    </w:p>
    <w:p w14:paraId="21E1C9D7" w14:textId="0B2D07A7" w:rsidR="002E5E7B" w:rsidRDefault="002E5E7B" w:rsidP="002E5E7B">
      <w:pPr>
        <w:pStyle w:val="1210"/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в конкурсе на замещение вакантной должности муниципальной службы </w:t>
      </w:r>
      <w:r w:rsidRPr="002E5E7B">
        <w:rPr>
          <w:b/>
          <w:szCs w:val="28"/>
        </w:rPr>
        <w:t xml:space="preserve">ведущего специалиста отдела налогового планирования </w:t>
      </w:r>
      <w:r w:rsidRPr="002E5E7B">
        <w:rPr>
          <w:b/>
          <w:szCs w:val="28"/>
        </w:rPr>
        <w:br/>
        <w:t>и трудовых отношений</w:t>
      </w:r>
      <w:r>
        <w:rPr>
          <w:b/>
          <w:szCs w:val="28"/>
        </w:rPr>
        <w:t xml:space="preserve"> Департамента экономики города Ростова-на-Дону</w:t>
      </w:r>
    </w:p>
    <w:p w14:paraId="56F0F88B" w14:textId="77777777" w:rsidR="0070491D" w:rsidRPr="00887AB1" w:rsidRDefault="0070491D" w:rsidP="00B55F9F">
      <w:pPr>
        <w:pStyle w:val="1210"/>
        <w:spacing w:after="0" w:line="233" w:lineRule="auto"/>
        <w:ind w:firstLine="0"/>
        <w:jc w:val="center"/>
        <w:rPr>
          <w:sz w:val="24"/>
          <w:szCs w:val="28"/>
        </w:rPr>
      </w:pPr>
    </w:p>
    <w:p w14:paraId="1CFA5457" w14:textId="77777777" w:rsidR="002E5E7B" w:rsidRDefault="002E5E7B" w:rsidP="002E5E7B">
      <w:pPr>
        <w:pStyle w:val="ac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Вопросы на знание основ законодательства Российской Федерации </w:t>
      </w:r>
      <w:r>
        <w:rPr>
          <w:rFonts w:ascii="Times New Roman" w:hAnsi="Times New Roman"/>
          <w:b/>
          <w:sz w:val="28"/>
          <w:szCs w:val="28"/>
        </w:rPr>
        <w:br/>
        <w:t>о муниципальной службе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 xml:space="preserve"> </w:t>
      </w:r>
    </w:p>
    <w:p w14:paraId="32FE8848" w14:textId="6E1AAD3C" w:rsidR="00D3687B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1.  </w:t>
      </w:r>
      <w:r w:rsidR="00C01EB2" w:rsidRPr="00887AB1">
        <w:rPr>
          <w:szCs w:val="24"/>
        </w:rPr>
        <w:t xml:space="preserve">Назовите нормативные акты, составляющие правовую основу муниципальной </w:t>
      </w:r>
      <w:r>
        <w:rPr>
          <w:szCs w:val="24"/>
        </w:rPr>
        <w:t>с</w:t>
      </w:r>
      <w:r w:rsidR="00C01EB2" w:rsidRPr="00887AB1">
        <w:rPr>
          <w:szCs w:val="24"/>
        </w:rPr>
        <w:t>лужбы в Российской Федерации</w:t>
      </w:r>
      <w:r w:rsidR="00887AB1" w:rsidRPr="00887AB1">
        <w:rPr>
          <w:szCs w:val="24"/>
        </w:rPr>
        <w:t>.</w:t>
      </w:r>
    </w:p>
    <w:p w14:paraId="70745B5D" w14:textId="4F3CB4F4" w:rsidR="0072778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2.  </w:t>
      </w:r>
      <w:r w:rsidR="0072778A" w:rsidRPr="00887AB1">
        <w:rPr>
          <w:szCs w:val="24"/>
        </w:rPr>
        <w:t>Дайте определение понятия «муниципальная служба».</w:t>
      </w:r>
    </w:p>
    <w:p w14:paraId="4CB88BB2" w14:textId="2F6E5CD5" w:rsidR="00FE64E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3.  </w:t>
      </w:r>
      <w:r w:rsidR="00FE64EA" w:rsidRPr="00887AB1">
        <w:rPr>
          <w:szCs w:val="24"/>
        </w:rPr>
        <w:t>На какие группы подразделяются должности муниципальной службы?</w:t>
      </w:r>
    </w:p>
    <w:p w14:paraId="456A7940" w14:textId="3C7C231D" w:rsidR="00EC6C7E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4.  </w:t>
      </w:r>
      <w:r w:rsidR="00EC6C7E" w:rsidRPr="00887AB1">
        <w:rPr>
          <w:szCs w:val="24"/>
        </w:rPr>
        <w:t>Перечислите основные принципы муниципальной службы.</w:t>
      </w:r>
    </w:p>
    <w:p w14:paraId="7B6A72A5" w14:textId="783A9520" w:rsidR="0051480D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5.  </w:t>
      </w:r>
      <w:r w:rsidR="0051480D" w:rsidRPr="00887AB1">
        <w:rPr>
          <w:szCs w:val="24"/>
        </w:rPr>
        <w:t>Перечислите ограничения, связанные с муниципальной службой.</w:t>
      </w:r>
    </w:p>
    <w:p w14:paraId="3DBD2AE3" w14:textId="2D63D5EB" w:rsidR="0051480D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6.  </w:t>
      </w:r>
      <w:r w:rsidR="0051480D" w:rsidRPr="00887AB1">
        <w:rPr>
          <w:szCs w:val="24"/>
        </w:rPr>
        <w:t>Перечислите запреты, связанные с муниципальной службой.</w:t>
      </w:r>
    </w:p>
    <w:p w14:paraId="0841BB52" w14:textId="2EB502EF" w:rsidR="0051480D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7.  </w:t>
      </w:r>
      <w:r w:rsidR="0051480D" w:rsidRPr="00887AB1">
        <w:rPr>
          <w:szCs w:val="24"/>
        </w:rPr>
        <w:t>Кто вправе поступить на муниципальную службу?</w:t>
      </w:r>
    </w:p>
    <w:p w14:paraId="7971F335" w14:textId="113E9999" w:rsidR="00FE64EA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8.  </w:t>
      </w:r>
      <w:r w:rsidR="00FE64EA" w:rsidRPr="00887AB1">
        <w:rPr>
          <w:szCs w:val="24"/>
        </w:rPr>
        <w:t>Кто является нанимателем и представителем нанимателя муниципального служащего?</w:t>
      </w:r>
    </w:p>
    <w:p w14:paraId="6FF1B4E0" w14:textId="5CA6CCED" w:rsidR="00FE64EA" w:rsidRPr="00887AB1" w:rsidRDefault="00D3687B" w:rsidP="00F51BC8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9.  </w:t>
      </w:r>
      <w:r w:rsidR="00FE64EA" w:rsidRPr="00887AB1">
        <w:rPr>
          <w:szCs w:val="24"/>
        </w:rPr>
        <w:t>Чем отличаются муниципальная должность и должность муниципальной службы?</w:t>
      </w:r>
    </w:p>
    <w:p w14:paraId="336730CF" w14:textId="73AC3C03" w:rsidR="0072778A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10.  </w:t>
      </w:r>
      <w:r w:rsidR="0072778A" w:rsidRPr="00887AB1">
        <w:rPr>
          <w:szCs w:val="24"/>
        </w:rPr>
        <w:t xml:space="preserve">Дайте определение понятия «муниципальный служащий». </w:t>
      </w:r>
    </w:p>
    <w:p w14:paraId="3783BEFE" w14:textId="54061D69" w:rsidR="00FE64EA" w:rsidRPr="00887AB1" w:rsidRDefault="00D3687B" w:rsidP="00D3687B">
      <w:pPr>
        <w:spacing w:line="235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="00FE64EA" w:rsidRPr="00887AB1">
        <w:rPr>
          <w:sz w:val="28"/>
          <w:szCs w:val="28"/>
        </w:rPr>
        <w:t>Из чего состоит денежное содержание муниципального служащего?</w:t>
      </w:r>
    </w:p>
    <w:p w14:paraId="06752E97" w14:textId="4E5EB168" w:rsidR="0072778A" w:rsidRPr="00887AB1" w:rsidRDefault="00D3687B" w:rsidP="00D3687B">
      <w:pPr>
        <w:pStyle w:val="1210"/>
        <w:spacing w:after="0" w:line="240" w:lineRule="auto"/>
        <w:rPr>
          <w:szCs w:val="24"/>
        </w:rPr>
      </w:pPr>
      <w:r>
        <w:rPr>
          <w:szCs w:val="24"/>
        </w:rPr>
        <w:t>12.  </w:t>
      </w:r>
      <w:r w:rsidR="00FE64EA" w:rsidRPr="00887AB1">
        <w:rPr>
          <w:szCs w:val="24"/>
        </w:rPr>
        <w:t xml:space="preserve">Перечислите </w:t>
      </w:r>
      <w:r w:rsidR="0072778A" w:rsidRPr="00887AB1">
        <w:rPr>
          <w:szCs w:val="24"/>
        </w:rPr>
        <w:t>основные права муниципального служащего</w:t>
      </w:r>
      <w:r w:rsidR="00FE64EA" w:rsidRPr="00887AB1">
        <w:rPr>
          <w:szCs w:val="24"/>
        </w:rPr>
        <w:t>.</w:t>
      </w:r>
    </w:p>
    <w:p w14:paraId="5376645D" w14:textId="5C7CD397" w:rsidR="00FE64EA" w:rsidRPr="00887AB1" w:rsidRDefault="00D3687B" w:rsidP="00D3687B">
      <w:pPr>
        <w:pStyle w:val="1210"/>
        <w:spacing w:after="0" w:line="240" w:lineRule="auto"/>
        <w:ind w:left="720" w:firstLine="0"/>
        <w:rPr>
          <w:szCs w:val="24"/>
        </w:rPr>
      </w:pPr>
      <w:r>
        <w:rPr>
          <w:szCs w:val="24"/>
        </w:rPr>
        <w:t>13.  </w:t>
      </w:r>
      <w:r w:rsidR="00FE64EA" w:rsidRPr="00887AB1">
        <w:rPr>
          <w:szCs w:val="24"/>
        </w:rPr>
        <w:t xml:space="preserve">Перечислите основные </w:t>
      </w:r>
      <w:r w:rsidR="0072778A" w:rsidRPr="00887AB1">
        <w:rPr>
          <w:szCs w:val="24"/>
        </w:rPr>
        <w:t>обязанности муниципального служащего</w:t>
      </w:r>
      <w:r w:rsidR="00FE64EA" w:rsidRPr="00887AB1">
        <w:rPr>
          <w:szCs w:val="24"/>
        </w:rPr>
        <w:t>.</w:t>
      </w:r>
    </w:p>
    <w:p w14:paraId="75DBC3F0" w14:textId="63406781" w:rsidR="00FE64EA" w:rsidRPr="00887AB1" w:rsidRDefault="00D3687B" w:rsidP="009E1E37">
      <w:pPr>
        <w:pStyle w:val="1210"/>
        <w:spacing w:after="0" w:line="240" w:lineRule="auto"/>
        <w:ind w:firstLine="709"/>
        <w:rPr>
          <w:szCs w:val="24"/>
        </w:rPr>
      </w:pPr>
      <w:r>
        <w:rPr>
          <w:szCs w:val="24"/>
        </w:rPr>
        <w:t>15.  </w:t>
      </w:r>
      <w:r w:rsidR="00FE64EA" w:rsidRPr="00887AB1">
        <w:rPr>
          <w:szCs w:val="24"/>
        </w:rPr>
        <w:t>С какой периодичностью проводится а</w:t>
      </w:r>
      <w:r w:rsidR="0072778A" w:rsidRPr="00887AB1">
        <w:rPr>
          <w:szCs w:val="24"/>
        </w:rPr>
        <w:t>ттестация муниципальных служащих</w:t>
      </w:r>
      <w:r w:rsidR="00FE64EA" w:rsidRPr="00887AB1">
        <w:rPr>
          <w:szCs w:val="24"/>
        </w:rPr>
        <w:t>?</w:t>
      </w:r>
    </w:p>
    <w:p w14:paraId="084E5634" w14:textId="425C1121" w:rsidR="00FE64EA" w:rsidRPr="00887AB1" w:rsidRDefault="00D3687B" w:rsidP="00D368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16.  </w:t>
      </w:r>
      <w:r w:rsidR="00FE64EA" w:rsidRPr="00887AB1">
        <w:rPr>
          <w:sz w:val="28"/>
          <w:szCs w:val="28"/>
        </w:rPr>
        <w:t>Какие дисциплинарные взыскания вправе применить представитель нанимателя за совершение муниципальным служащим дисциплинарного проступка?</w:t>
      </w:r>
    </w:p>
    <w:p w14:paraId="2DBFEDDF" w14:textId="28C1DD53" w:rsidR="0072778A" w:rsidRPr="00887AB1" w:rsidRDefault="00D3687B" w:rsidP="009E1E37">
      <w:pPr>
        <w:pStyle w:val="1210"/>
        <w:spacing w:after="0" w:line="240" w:lineRule="auto"/>
        <w:ind w:firstLine="709"/>
        <w:rPr>
          <w:szCs w:val="24"/>
        </w:rPr>
      </w:pPr>
      <w:r>
        <w:rPr>
          <w:szCs w:val="24"/>
        </w:rPr>
        <w:t>17.  </w:t>
      </w:r>
      <w:r w:rsidR="0072778A" w:rsidRPr="00887AB1">
        <w:rPr>
          <w:szCs w:val="24"/>
        </w:rPr>
        <w:t>Вправе ли муниципальный служащий выполнять иную оплачиваемую работу?</w:t>
      </w:r>
    </w:p>
    <w:p w14:paraId="0A12910C" w14:textId="3E9CF411" w:rsidR="008C7F63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18.  </w:t>
      </w:r>
      <w:r w:rsidR="008C7F63" w:rsidRPr="00887AB1">
        <w:rPr>
          <w:szCs w:val="24"/>
        </w:rPr>
        <w:t>Что входит в число основных квалификационных требований</w:t>
      </w:r>
      <w:r>
        <w:rPr>
          <w:szCs w:val="24"/>
        </w:rPr>
        <w:t xml:space="preserve"> </w:t>
      </w:r>
      <w:r w:rsidR="008C7F63" w:rsidRPr="00887AB1">
        <w:rPr>
          <w:szCs w:val="24"/>
        </w:rPr>
        <w:t>для замещения должностей муниципальной службы?</w:t>
      </w:r>
    </w:p>
    <w:p w14:paraId="4FF2BD3A" w14:textId="511975A6" w:rsidR="0072778A" w:rsidRPr="00887AB1" w:rsidRDefault="00D3687B" w:rsidP="00D3687B">
      <w:pPr>
        <w:pStyle w:val="1210"/>
        <w:spacing w:after="0" w:line="240" w:lineRule="auto"/>
        <w:ind w:firstLine="708"/>
        <w:rPr>
          <w:szCs w:val="24"/>
        </w:rPr>
      </w:pPr>
      <w:r>
        <w:rPr>
          <w:szCs w:val="24"/>
        </w:rPr>
        <w:t>20.  </w:t>
      </w:r>
      <w:r w:rsidR="0072778A" w:rsidRPr="00887AB1">
        <w:rPr>
          <w:szCs w:val="24"/>
        </w:rPr>
        <w:t>Вправе ли муниципальный служащий выполнять данное ему неправомерное поручение? Каковы его действия в данном случае?</w:t>
      </w:r>
    </w:p>
    <w:p w14:paraId="319A3069" w14:textId="77777777" w:rsidR="002B7B65" w:rsidRPr="00887AB1" w:rsidRDefault="002B7B65" w:rsidP="0051480D">
      <w:pPr>
        <w:widowControl w:val="0"/>
        <w:autoSpaceDE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</w:rPr>
      </w:pPr>
    </w:p>
    <w:p w14:paraId="4EB09BB5" w14:textId="77777777" w:rsidR="002E5E7B" w:rsidRDefault="002E5E7B" w:rsidP="002E5E7B">
      <w:pPr>
        <w:pStyle w:val="ac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Вопросы на знание основ законодательства Российской Федерации </w:t>
      </w:r>
      <w:r>
        <w:rPr>
          <w:rFonts w:ascii="Times New Roman" w:hAnsi="Times New Roman"/>
          <w:b/>
          <w:sz w:val="28"/>
          <w:szCs w:val="28"/>
        </w:rPr>
        <w:br/>
        <w:t>о противодействии коррупции</w:t>
      </w:r>
    </w:p>
    <w:p w14:paraId="4524B689" w14:textId="572E6A1D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56459E" w:rsidRPr="00D3687B">
        <w:rPr>
          <w:sz w:val="28"/>
          <w:szCs w:val="28"/>
        </w:rPr>
        <w:t>Что составляет правовую основу противодействия коррупции?</w:t>
      </w:r>
    </w:p>
    <w:p w14:paraId="52D5B596" w14:textId="7C06527C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="0056459E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«коррупция»</w:t>
      </w:r>
      <w:r w:rsidR="0056459E" w:rsidRPr="00D3687B">
        <w:rPr>
          <w:sz w:val="28"/>
          <w:szCs w:val="28"/>
        </w:rPr>
        <w:t>.</w:t>
      </w:r>
    </w:p>
    <w:p w14:paraId="03B49F4E" w14:textId="3FD3F9E6" w:rsidR="0056459E" w:rsidRPr="00D3687B" w:rsidRDefault="00D3687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56459E" w:rsidRPr="00D3687B">
        <w:rPr>
          <w:sz w:val="28"/>
          <w:szCs w:val="28"/>
        </w:rPr>
        <w:t>Назовите основные принципы противодействия коррупции.</w:t>
      </w:r>
    </w:p>
    <w:p w14:paraId="49ABE3DD" w14:textId="0BA39397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687B">
        <w:rPr>
          <w:sz w:val="28"/>
          <w:szCs w:val="28"/>
        </w:rPr>
        <w:t>.  </w:t>
      </w:r>
      <w:r w:rsidR="00D3687B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личн</w:t>
      </w:r>
      <w:r w:rsidR="00D3687B" w:rsidRPr="00D3687B">
        <w:rPr>
          <w:sz w:val="28"/>
          <w:szCs w:val="28"/>
        </w:rPr>
        <w:t>ой</w:t>
      </w:r>
      <w:r w:rsidR="0051480D" w:rsidRPr="00D3687B">
        <w:rPr>
          <w:sz w:val="28"/>
          <w:szCs w:val="28"/>
        </w:rPr>
        <w:t xml:space="preserve"> заинтересованност</w:t>
      </w:r>
      <w:r w:rsidR="00D3687B" w:rsidRPr="00D3687B">
        <w:rPr>
          <w:sz w:val="28"/>
          <w:szCs w:val="28"/>
        </w:rPr>
        <w:t>и.</w:t>
      </w:r>
    </w:p>
    <w:p w14:paraId="62517B1C" w14:textId="4903618F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Каковы действия муниципального служащего при возникновении личной заинтересованности?</w:t>
      </w:r>
    </w:p>
    <w:p w14:paraId="6AECDB9A" w14:textId="404195FA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3687B">
        <w:rPr>
          <w:sz w:val="28"/>
          <w:szCs w:val="28"/>
        </w:rPr>
        <w:t>.  </w:t>
      </w:r>
      <w:r w:rsidR="00D3687B" w:rsidRPr="00D3687B">
        <w:rPr>
          <w:sz w:val="28"/>
          <w:szCs w:val="28"/>
        </w:rPr>
        <w:t xml:space="preserve">Дайте определение понятия </w:t>
      </w:r>
      <w:r w:rsidR="0051480D" w:rsidRPr="00D3687B">
        <w:rPr>
          <w:sz w:val="28"/>
          <w:szCs w:val="28"/>
        </w:rPr>
        <w:t>«конфликт интересов»?</w:t>
      </w:r>
    </w:p>
    <w:p w14:paraId="6E37C6A6" w14:textId="7ACCB498" w:rsidR="00D3687B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Каковы действия муниципального служащего при возникновении конфликта интересов?</w:t>
      </w:r>
    </w:p>
    <w:p w14:paraId="07A787BF" w14:textId="1C5DD5EA" w:rsidR="0051480D" w:rsidRPr="00D3687B" w:rsidRDefault="001C1CDB" w:rsidP="00D3687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В чем состоит предотвращение или урегулирование конфликта интересов?</w:t>
      </w:r>
    </w:p>
    <w:p w14:paraId="61399793" w14:textId="77777777" w:rsidR="001C1CDB" w:rsidRDefault="001C1CDB" w:rsidP="001C1CD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3687B"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 xml:space="preserve">Каковы действия муниципального служащего при обращении к нему в целях склонения к совершению коррупционных правонарушений. </w:t>
      </w:r>
    </w:p>
    <w:p w14:paraId="1BF54B4A" w14:textId="1DC31CEE" w:rsidR="0051480D" w:rsidRPr="00D3687B" w:rsidRDefault="00D3687B" w:rsidP="001C1CD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C1CDB">
        <w:rPr>
          <w:sz w:val="28"/>
          <w:szCs w:val="28"/>
        </w:rPr>
        <w:t>0</w:t>
      </w:r>
      <w:r>
        <w:rPr>
          <w:sz w:val="28"/>
          <w:szCs w:val="28"/>
        </w:rPr>
        <w:t>.  </w:t>
      </w:r>
      <w:r w:rsidR="0051480D" w:rsidRPr="00D3687B">
        <w:rPr>
          <w:sz w:val="28"/>
          <w:szCs w:val="28"/>
        </w:rPr>
        <w:t>Какие последствия для муниципального служащего влечет непринятие мер по уведомлению работодателя о фактах склонения</w:t>
      </w:r>
      <w:r w:rsidR="006C27D2" w:rsidRPr="00D3687B">
        <w:rPr>
          <w:sz w:val="28"/>
          <w:szCs w:val="28"/>
        </w:rPr>
        <w:t xml:space="preserve"> </w:t>
      </w:r>
      <w:r w:rsidR="0051480D" w:rsidRPr="00D3687B">
        <w:rPr>
          <w:sz w:val="28"/>
          <w:szCs w:val="28"/>
        </w:rPr>
        <w:t>к совершению коррупционных правонарушений.</w:t>
      </w:r>
    </w:p>
    <w:p w14:paraId="662B64B1" w14:textId="77777777" w:rsidR="002E5E7B" w:rsidRDefault="002E5E7B" w:rsidP="002E5E7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Функциональные вопросы </w:t>
      </w:r>
    </w:p>
    <w:p w14:paraId="088366DB" w14:textId="30887A20" w:rsidR="008C7F63" w:rsidRPr="008E6B4D" w:rsidRDefault="008C7F63" w:rsidP="0072778A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FA7E0F" w14:textId="36CDE7B7" w:rsidR="00C01D53" w:rsidRPr="00C01D53" w:rsidRDefault="00C01D53" w:rsidP="00C01D53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C01D53">
        <w:rPr>
          <w:sz w:val="28"/>
          <w:szCs w:val="28"/>
        </w:rPr>
        <w:t xml:space="preserve">Опишите структуру налоговой системы Российской Федерации. Какие налоги относятся к местным, и какова роль муниципальных органов власти в их установлении и администрировании? </w:t>
      </w:r>
    </w:p>
    <w:p w14:paraId="5BBED49D" w14:textId="57AA2494" w:rsidR="00DD228F" w:rsidRPr="00AD54E3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6B4D">
        <w:rPr>
          <w:sz w:val="28"/>
          <w:szCs w:val="28"/>
        </w:rPr>
        <w:t>.  </w:t>
      </w:r>
      <w:r w:rsidR="00DD228F" w:rsidRPr="00AD54E3">
        <w:rPr>
          <w:sz w:val="28"/>
          <w:szCs w:val="28"/>
        </w:rPr>
        <w:t>Чем определяется</w:t>
      </w:r>
      <w:r w:rsidR="00AD54E3" w:rsidRPr="00AD54E3">
        <w:rPr>
          <w:sz w:val="28"/>
          <w:szCs w:val="28"/>
        </w:rPr>
        <w:t xml:space="preserve"> </w:t>
      </w:r>
      <w:r w:rsidR="00DD228F" w:rsidRPr="00AD54E3">
        <w:rPr>
          <w:sz w:val="28"/>
          <w:szCs w:val="28"/>
        </w:rPr>
        <w:t>налоговая политика города Ростова-на-Дону</w:t>
      </w:r>
      <w:r w:rsidR="00AD54E3" w:rsidRPr="00AD54E3">
        <w:rPr>
          <w:sz w:val="28"/>
          <w:szCs w:val="28"/>
        </w:rPr>
        <w:t>?</w:t>
      </w:r>
    </w:p>
    <w:p w14:paraId="6840226C" w14:textId="57CCAD30" w:rsidR="0099584B" w:rsidRDefault="00C01D53" w:rsidP="008E6B4D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584B">
        <w:rPr>
          <w:sz w:val="28"/>
          <w:szCs w:val="28"/>
        </w:rPr>
        <w:t>.  </w:t>
      </w:r>
      <w:r w:rsidR="0099584B" w:rsidRPr="002C1BD7">
        <w:rPr>
          <w:sz w:val="28"/>
          <w:szCs w:val="28"/>
        </w:rPr>
        <w:t>Как изменится с 1 января 2026 года единый норматив отчислений по налогу на доходы физических лиц для городских округов?</w:t>
      </w:r>
    </w:p>
    <w:p w14:paraId="78AC987E" w14:textId="087434B8" w:rsidR="00213E8D" w:rsidRPr="00AD54E3" w:rsidRDefault="00C01D53" w:rsidP="008E6B4D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E6B4D" w:rsidRPr="00AD54E3">
        <w:rPr>
          <w:sz w:val="28"/>
          <w:szCs w:val="28"/>
        </w:rPr>
        <w:t>.  </w:t>
      </w:r>
      <w:r w:rsidR="00213E8D" w:rsidRPr="00AD54E3">
        <w:rPr>
          <w:sz w:val="28"/>
          <w:szCs w:val="28"/>
        </w:rPr>
        <w:t xml:space="preserve">В </w:t>
      </w:r>
      <w:r w:rsidR="00DD228F" w:rsidRPr="00AD54E3">
        <w:rPr>
          <w:sz w:val="28"/>
          <w:szCs w:val="28"/>
        </w:rPr>
        <w:t xml:space="preserve">праве ли </w:t>
      </w:r>
      <w:r w:rsidR="00AD54E3" w:rsidRPr="00AD54E3">
        <w:rPr>
          <w:sz w:val="28"/>
          <w:szCs w:val="28"/>
        </w:rPr>
        <w:t xml:space="preserve">налоговый орган взыскивать </w:t>
      </w:r>
      <w:r w:rsidR="00DD228F" w:rsidRPr="00AD54E3">
        <w:rPr>
          <w:sz w:val="28"/>
          <w:szCs w:val="28"/>
        </w:rPr>
        <w:t xml:space="preserve">задолженность </w:t>
      </w:r>
      <w:r w:rsidR="00AD54E3" w:rsidRPr="00AD54E3">
        <w:rPr>
          <w:sz w:val="28"/>
          <w:szCs w:val="28"/>
        </w:rPr>
        <w:t xml:space="preserve">с расчетных счетов и электронных кошельков </w:t>
      </w:r>
      <w:r w:rsidR="00DD228F" w:rsidRPr="00AD54E3">
        <w:rPr>
          <w:sz w:val="28"/>
          <w:szCs w:val="28"/>
        </w:rPr>
        <w:t>физлиц</w:t>
      </w:r>
      <w:r w:rsidR="00AD54E3" w:rsidRPr="00AD54E3">
        <w:rPr>
          <w:sz w:val="28"/>
          <w:szCs w:val="28"/>
        </w:rPr>
        <w:t xml:space="preserve"> во внесудебном порядке</w:t>
      </w:r>
      <w:r w:rsidR="00DD228F" w:rsidRPr="00AD54E3">
        <w:rPr>
          <w:sz w:val="28"/>
          <w:szCs w:val="28"/>
        </w:rPr>
        <w:t xml:space="preserve">? </w:t>
      </w:r>
      <w:r w:rsidR="00213E8D" w:rsidRPr="00AD54E3">
        <w:rPr>
          <w:sz w:val="28"/>
          <w:szCs w:val="28"/>
        </w:rPr>
        <w:t xml:space="preserve"> </w:t>
      </w:r>
    </w:p>
    <w:p w14:paraId="34192564" w14:textId="2EAAE759" w:rsidR="006478BF" w:rsidRPr="0099584B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E6B4D" w:rsidRPr="0099584B">
        <w:rPr>
          <w:sz w:val="28"/>
          <w:szCs w:val="28"/>
        </w:rPr>
        <w:t>.  </w:t>
      </w:r>
      <w:r w:rsidR="0099584B" w:rsidRPr="0099584B">
        <w:rPr>
          <w:sz w:val="28"/>
          <w:szCs w:val="28"/>
        </w:rPr>
        <w:t xml:space="preserve">Кто входит в состав комиссии по обеспечению собираемости налоговых </w:t>
      </w:r>
      <w:r>
        <w:rPr>
          <w:sz w:val="28"/>
          <w:szCs w:val="28"/>
        </w:rPr>
        <w:br/>
      </w:r>
      <w:r w:rsidR="0099584B" w:rsidRPr="0099584B">
        <w:rPr>
          <w:sz w:val="28"/>
          <w:szCs w:val="28"/>
        </w:rPr>
        <w:t>и неналоговых платежей в городе Ростове-на-Дону?</w:t>
      </w:r>
    </w:p>
    <w:p w14:paraId="49286118" w14:textId="7E4391BE" w:rsidR="00EE0E5D" w:rsidRPr="00EE0E5D" w:rsidRDefault="00C01D53" w:rsidP="00EE0E5D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6B4D" w:rsidRPr="00EE0E5D">
        <w:rPr>
          <w:sz w:val="28"/>
          <w:szCs w:val="28"/>
        </w:rPr>
        <w:t>.  </w:t>
      </w:r>
      <w:r w:rsidR="00EE0E5D" w:rsidRPr="00EE0E5D">
        <w:rPr>
          <w:sz w:val="28"/>
          <w:szCs w:val="28"/>
        </w:rPr>
        <w:t xml:space="preserve">Сколько налоговых преференций включено в Перечень налоговых расходов города Ростова-на-Дону, обусловленных налоговыми льготами и освобождениями </w:t>
      </w:r>
      <w:r>
        <w:rPr>
          <w:sz w:val="28"/>
          <w:szCs w:val="28"/>
        </w:rPr>
        <w:br/>
      </w:r>
      <w:r w:rsidR="00EE0E5D" w:rsidRPr="00EE0E5D">
        <w:rPr>
          <w:sz w:val="28"/>
          <w:szCs w:val="28"/>
        </w:rPr>
        <w:t>по налогам?</w:t>
      </w:r>
    </w:p>
    <w:p w14:paraId="077B0971" w14:textId="54395C32" w:rsidR="00417DC6" w:rsidRPr="002322A7" w:rsidRDefault="00C01D53" w:rsidP="002322A7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584B">
        <w:rPr>
          <w:sz w:val="28"/>
          <w:szCs w:val="28"/>
        </w:rPr>
        <w:t>.  </w:t>
      </w:r>
      <w:r w:rsidR="002322A7" w:rsidRPr="002322A7">
        <w:rPr>
          <w:sz w:val="28"/>
          <w:szCs w:val="28"/>
        </w:rPr>
        <w:t>Кто проводит оценку налоговых расходов города Ростова-на-Дону</w:t>
      </w:r>
      <w:r w:rsidR="002322A7">
        <w:rPr>
          <w:sz w:val="28"/>
          <w:szCs w:val="28"/>
        </w:rPr>
        <w:t>?</w:t>
      </w:r>
    </w:p>
    <w:p w14:paraId="6923BD9B" w14:textId="180B2E3F" w:rsidR="007520A9" w:rsidRPr="007520A9" w:rsidRDefault="00C01D53" w:rsidP="007520A9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E6B4D" w:rsidRPr="007520A9">
        <w:rPr>
          <w:sz w:val="28"/>
          <w:szCs w:val="28"/>
        </w:rPr>
        <w:t>.  </w:t>
      </w:r>
      <w:r w:rsidR="007520A9" w:rsidRPr="007520A9">
        <w:rPr>
          <w:sz w:val="28"/>
          <w:szCs w:val="28"/>
        </w:rPr>
        <w:t>Какие меры поддержки участников СВО и жителей ЛНР, ДНР, Запорожской и Херсонской областей реализуются на муниципальном уровне в виде налоговых льгот?</w:t>
      </w:r>
    </w:p>
    <w:p w14:paraId="209FA5B0" w14:textId="322C1193" w:rsidR="0099584B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9584B" w:rsidRPr="0099584B">
        <w:rPr>
          <w:sz w:val="28"/>
          <w:szCs w:val="28"/>
        </w:rPr>
        <w:t>.  </w:t>
      </w:r>
      <w:r w:rsidR="0099584B">
        <w:rPr>
          <w:sz w:val="28"/>
          <w:szCs w:val="28"/>
        </w:rPr>
        <w:t>Н</w:t>
      </w:r>
      <w:r w:rsidR="0099584B" w:rsidRPr="0099584B">
        <w:rPr>
          <w:sz w:val="28"/>
          <w:szCs w:val="28"/>
        </w:rPr>
        <w:t xml:space="preserve">алоговые доходы </w:t>
      </w:r>
      <w:r w:rsidR="0099584B">
        <w:rPr>
          <w:sz w:val="28"/>
          <w:szCs w:val="28"/>
        </w:rPr>
        <w:t xml:space="preserve">от каких налогов </w:t>
      </w:r>
      <w:r w:rsidR="0099584B" w:rsidRPr="0099584B">
        <w:rPr>
          <w:sz w:val="28"/>
          <w:szCs w:val="28"/>
        </w:rPr>
        <w:t>подлежат зачислению в бюджет города Ростова-на-Дону?</w:t>
      </w:r>
    </w:p>
    <w:p w14:paraId="5A588788" w14:textId="74E5E296" w:rsidR="0099584B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9584B">
        <w:rPr>
          <w:sz w:val="28"/>
          <w:szCs w:val="28"/>
        </w:rPr>
        <w:t>.  Дайте определение понятию местный налог.</w:t>
      </w:r>
    </w:p>
    <w:p w14:paraId="00DACCE9" w14:textId="56D69FD0" w:rsidR="00C01D53" w:rsidRPr="0099584B" w:rsidRDefault="00C01D53" w:rsidP="00C01D53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99584B">
        <w:rPr>
          <w:sz w:val="28"/>
          <w:szCs w:val="28"/>
        </w:rPr>
        <w:t>.  </w:t>
      </w:r>
      <w:r w:rsidRPr="00C01D53">
        <w:rPr>
          <w:sz w:val="28"/>
          <w:szCs w:val="28"/>
        </w:rPr>
        <w:t xml:space="preserve">Какие меры контроля за исполнением налоговых обязательств налогоплательщиками находятся в компетенции муниципальных органов власти (если таковые имеются, или косвенно)? </w:t>
      </w:r>
    </w:p>
    <w:p w14:paraId="76738C58" w14:textId="487589CB" w:rsidR="00C01D53" w:rsidRPr="00C01D53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12.  </w:t>
      </w:r>
      <w:r w:rsidRPr="00C01D53">
        <w:rPr>
          <w:sz w:val="28"/>
          <w:szCs w:val="28"/>
        </w:rPr>
        <w:t xml:space="preserve">Взаимодействие с налогоплательщиками: </w:t>
      </w:r>
      <w:proofErr w:type="gramStart"/>
      <w:r w:rsidRPr="00C01D53">
        <w:rPr>
          <w:sz w:val="28"/>
          <w:szCs w:val="28"/>
        </w:rPr>
        <w:t>В</w:t>
      </w:r>
      <w:proofErr w:type="gramEnd"/>
      <w:r w:rsidRPr="00C01D53">
        <w:rPr>
          <w:sz w:val="28"/>
          <w:szCs w:val="28"/>
        </w:rPr>
        <w:t xml:space="preserve"> каких случаях налогоплательщик (физическое или юридическое лицо) имеет право на получение разъяснений от налоговых органов или органов местного самоуправления? Каков порядок предоставления таких разъяснений? </w:t>
      </w:r>
    </w:p>
    <w:p w14:paraId="398F7445" w14:textId="477B85AF" w:rsidR="00C01D53" w:rsidRPr="00C01D53" w:rsidRDefault="00C01D53" w:rsidP="0099584B">
      <w:pPr>
        <w:spacing w:line="235" w:lineRule="auto"/>
        <w:ind w:firstLine="708"/>
        <w:jc w:val="both"/>
        <w:rPr>
          <w:sz w:val="28"/>
          <w:szCs w:val="28"/>
        </w:rPr>
      </w:pPr>
      <w:r w:rsidRPr="00C01D53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C01D53">
        <w:rPr>
          <w:sz w:val="28"/>
          <w:szCs w:val="28"/>
        </w:rPr>
        <w:t xml:space="preserve">.  Что такое налоговый потенциал муниципального образования? Какие факторы влияют на его формирование, и какие методы могут использоваться для его прогнозирования? </w:t>
      </w:r>
    </w:p>
    <w:p w14:paraId="726585D6" w14:textId="77777777" w:rsidR="00C01D53" w:rsidRPr="0099584B" w:rsidRDefault="00C01D53">
      <w:pPr>
        <w:spacing w:line="235" w:lineRule="auto"/>
        <w:ind w:firstLine="708"/>
        <w:jc w:val="both"/>
        <w:rPr>
          <w:sz w:val="28"/>
          <w:szCs w:val="28"/>
        </w:rPr>
      </w:pPr>
    </w:p>
    <w:sectPr w:rsidR="00C01D53" w:rsidRPr="0099584B" w:rsidSect="00C436B7">
      <w:footerReference w:type="default" r:id="rId7"/>
      <w:pgSz w:w="11906" w:h="16838" w:code="9"/>
      <w:pgMar w:top="1134" w:right="567" w:bottom="113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F3093" w14:textId="77777777" w:rsidR="00954C59" w:rsidRDefault="00954C59" w:rsidP="00491BF8">
      <w:r>
        <w:separator/>
      </w:r>
    </w:p>
  </w:endnote>
  <w:endnote w:type="continuationSeparator" w:id="0">
    <w:p w14:paraId="305A2DFB" w14:textId="77777777" w:rsidR="00954C59" w:rsidRDefault="00954C59" w:rsidP="0049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4F69B" w14:textId="46208360" w:rsidR="00AE4F23" w:rsidRDefault="00A554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2E5E7B">
      <w:rPr>
        <w:noProof/>
      </w:rPr>
      <w:t>2</w:t>
    </w:r>
    <w:r>
      <w:rPr>
        <w:noProof/>
      </w:rPr>
      <w:fldChar w:fldCharType="end"/>
    </w:r>
  </w:p>
  <w:p w14:paraId="2AA56EA1" w14:textId="77777777" w:rsidR="00AE4F23" w:rsidRDefault="00AE4F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81158" w14:textId="77777777" w:rsidR="00954C59" w:rsidRDefault="00954C59" w:rsidP="00491BF8">
      <w:r>
        <w:separator/>
      </w:r>
    </w:p>
  </w:footnote>
  <w:footnote w:type="continuationSeparator" w:id="0">
    <w:p w14:paraId="2DF1981B" w14:textId="77777777" w:rsidR="00954C59" w:rsidRDefault="00954C59" w:rsidP="00491B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D76D7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62D633B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69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24910AE4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ED3E1A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28FF0621"/>
    <w:multiLevelType w:val="hybridMultilevel"/>
    <w:tmpl w:val="EAB24C80"/>
    <w:lvl w:ilvl="0" w:tplc="DD50C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E778F9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3F624872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45742376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2B35BA"/>
    <w:multiLevelType w:val="hybridMultilevel"/>
    <w:tmpl w:val="D6622C1E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44398"/>
    <w:multiLevelType w:val="hybridMultilevel"/>
    <w:tmpl w:val="930A8D0E"/>
    <w:lvl w:ilvl="0" w:tplc="7E4A8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10164A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1" w15:restartNumberingAfterBreak="0">
    <w:nsid w:val="58225E38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B65CC4"/>
    <w:multiLevelType w:val="hybridMultilevel"/>
    <w:tmpl w:val="26248806"/>
    <w:lvl w:ilvl="0" w:tplc="3F10A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4557AF"/>
    <w:multiLevelType w:val="hybridMultilevel"/>
    <w:tmpl w:val="BA7CB752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75A03E6F"/>
    <w:multiLevelType w:val="hybridMultilevel"/>
    <w:tmpl w:val="E078DD6A"/>
    <w:lvl w:ilvl="0" w:tplc="3F10A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9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14"/>
  </w:num>
  <w:num w:numId="14">
    <w:abstractNumId w:val="0"/>
  </w:num>
  <w:num w:numId="1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338"/>
    <w:rsid w:val="0002405B"/>
    <w:rsid w:val="00050DC6"/>
    <w:rsid w:val="00085207"/>
    <w:rsid w:val="00094F58"/>
    <w:rsid w:val="000B3363"/>
    <w:rsid w:val="000C647D"/>
    <w:rsid w:val="000F2041"/>
    <w:rsid w:val="0015653A"/>
    <w:rsid w:val="001A0A74"/>
    <w:rsid w:val="001A76E6"/>
    <w:rsid w:val="001B4E70"/>
    <w:rsid w:val="001C07E8"/>
    <w:rsid w:val="001C1CDB"/>
    <w:rsid w:val="001D1346"/>
    <w:rsid w:val="001D642A"/>
    <w:rsid w:val="001F008C"/>
    <w:rsid w:val="001F5E3C"/>
    <w:rsid w:val="0020145E"/>
    <w:rsid w:val="00213E8D"/>
    <w:rsid w:val="002154C4"/>
    <w:rsid w:val="002322A7"/>
    <w:rsid w:val="00240387"/>
    <w:rsid w:val="002B6D6C"/>
    <w:rsid w:val="002B7B65"/>
    <w:rsid w:val="002C1BD7"/>
    <w:rsid w:val="002C2822"/>
    <w:rsid w:val="002D543A"/>
    <w:rsid w:val="002E5E7B"/>
    <w:rsid w:val="00331D80"/>
    <w:rsid w:val="003556CD"/>
    <w:rsid w:val="00370AF9"/>
    <w:rsid w:val="00380E99"/>
    <w:rsid w:val="0038747F"/>
    <w:rsid w:val="003A2378"/>
    <w:rsid w:val="003B6502"/>
    <w:rsid w:val="003C052A"/>
    <w:rsid w:val="003C367F"/>
    <w:rsid w:val="003D250A"/>
    <w:rsid w:val="003D4CCF"/>
    <w:rsid w:val="003D6883"/>
    <w:rsid w:val="00417DC6"/>
    <w:rsid w:val="00424A83"/>
    <w:rsid w:val="00471FE5"/>
    <w:rsid w:val="00482B27"/>
    <w:rsid w:val="00487C3A"/>
    <w:rsid w:val="00487DB8"/>
    <w:rsid w:val="00491BF8"/>
    <w:rsid w:val="0051480D"/>
    <w:rsid w:val="005470A4"/>
    <w:rsid w:val="00554276"/>
    <w:rsid w:val="0056459E"/>
    <w:rsid w:val="005661A1"/>
    <w:rsid w:val="00590093"/>
    <w:rsid w:val="00597108"/>
    <w:rsid w:val="005C4207"/>
    <w:rsid w:val="005D0B01"/>
    <w:rsid w:val="006302F0"/>
    <w:rsid w:val="006478BF"/>
    <w:rsid w:val="00652378"/>
    <w:rsid w:val="0067109B"/>
    <w:rsid w:val="006727F6"/>
    <w:rsid w:val="006915EF"/>
    <w:rsid w:val="006A5CF3"/>
    <w:rsid w:val="006B6934"/>
    <w:rsid w:val="006C1392"/>
    <w:rsid w:val="006C27D2"/>
    <w:rsid w:val="006D1428"/>
    <w:rsid w:val="0070491D"/>
    <w:rsid w:val="00712016"/>
    <w:rsid w:val="007209E1"/>
    <w:rsid w:val="00725231"/>
    <w:rsid w:val="0072778A"/>
    <w:rsid w:val="00744428"/>
    <w:rsid w:val="007520A9"/>
    <w:rsid w:val="00764F88"/>
    <w:rsid w:val="00773CF3"/>
    <w:rsid w:val="007C2DCC"/>
    <w:rsid w:val="007D3F41"/>
    <w:rsid w:val="00835F52"/>
    <w:rsid w:val="00836F29"/>
    <w:rsid w:val="00857A89"/>
    <w:rsid w:val="00865022"/>
    <w:rsid w:val="008726AE"/>
    <w:rsid w:val="00887AB1"/>
    <w:rsid w:val="008935E1"/>
    <w:rsid w:val="008A5E8F"/>
    <w:rsid w:val="008B4430"/>
    <w:rsid w:val="008B7674"/>
    <w:rsid w:val="008C66C3"/>
    <w:rsid w:val="008C7F63"/>
    <w:rsid w:val="008D30BE"/>
    <w:rsid w:val="008D662B"/>
    <w:rsid w:val="008E0F5F"/>
    <w:rsid w:val="008E6B4D"/>
    <w:rsid w:val="0090148A"/>
    <w:rsid w:val="0090633A"/>
    <w:rsid w:val="009129B7"/>
    <w:rsid w:val="009133FD"/>
    <w:rsid w:val="00917316"/>
    <w:rsid w:val="00920CB9"/>
    <w:rsid w:val="00942BC6"/>
    <w:rsid w:val="00954C59"/>
    <w:rsid w:val="00962184"/>
    <w:rsid w:val="0099584B"/>
    <w:rsid w:val="009A0381"/>
    <w:rsid w:val="009A4BCF"/>
    <w:rsid w:val="009E1E37"/>
    <w:rsid w:val="00A05909"/>
    <w:rsid w:val="00A13B8A"/>
    <w:rsid w:val="00A14DE0"/>
    <w:rsid w:val="00A403D0"/>
    <w:rsid w:val="00A554EB"/>
    <w:rsid w:val="00A6362D"/>
    <w:rsid w:val="00A91D65"/>
    <w:rsid w:val="00A9684B"/>
    <w:rsid w:val="00AA36AF"/>
    <w:rsid w:val="00AA6FD6"/>
    <w:rsid w:val="00AD54E3"/>
    <w:rsid w:val="00AE4F23"/>
    <w:rsid w:val="00AF1F03"/>
    <w:rsid w:val="00B06711"/>
    <w:rsid w:val="00B10338"/>
    <w:rsid w:val="00B15A99"/>
    <w:rsid w:val="00B169AF"/>
    <w:rsid w:val="00B16CD2"/>
    <w:rsid w:val="00B31F18"/>
    <w:rsid w:val="00B53848"/>
    <w:rsid w:val="00B55F9F"/>
    <w:rsid w:val="00B71DD6"/>
    <w:rsid w:val="00B80924"/>
    <w:rsid w:val="00B83802"/>
    <w:rsid w:val="00BD5731"/>
    <w:rsid w:val="00C01D53"/>
    <w:rsid w:val="00C01EB2"/>
    <w:rsid w:val="00C036CD"/>
    <w:rsid w:val="00C221DA"/>
    <w:rsid w:val="00C30E77"/>
    <w:rsid w:val="00C436B7"/>
    <w:rsid w:val="00C52BCC"/>
    <w:rsid w:val="00C8013D"/>
    <w:rsid w:val="00C83D73"/>
    <w:rsid w:val="00C96CCF"/>
    <w:rsid w:val="00CA11CC"/>
    <w:rsid w:val="00CA130C"/>
    <w:rsid w:val="00CC77D0"/>
    <w:rsid w:val="00D272A6"/>
    <w:rsid w:val="00D35B7B"/>
    <w:rsid w:val="00D3687B"/>
    <w:rsid w:val="00D55258"/>
    <w:rsid w:val="00D94926"/>
    <w:rsid w:val="00DB1614"/>
    <w:rsid w:val="00DB4D51"/>
    <w:rsid w:val="00DB5ED7"/>
    <w:rsid w:val="00DC5A7D"/>
    <w:rsid w:val="00DC707F"/>
    <w:rsid w:val="00DD228F"/>
    <w:rsid w:val="00DE5AA0"/>
    <w:rsid w:val="00E077E5"/>
    <w:rsid w:val="00E16DFE"/>
    <w:rsid w:val="00E52513"/>
    <w:rsid w:val="00E64427"/>
    <w:rsid w:val="00E758AB"/>
    <w:rsid w:val="00E76822"/>
    <w:rsid w:val="00EA01DB"/>
    <w:rsid w:val="00EB4586"/>
    <w:rsid w:val="00EC6C7E"/>
    <w:rsid w:val="00ED3B5A"/>
    <w:rsid w:val="00EE0E5D"/>
    <w:rsid w:val="00EE4800"/>
    <w:rsid w:val="00EE6610"/>
    <w:rsid w:val="00F16F79"/>
    <w:rsid w:val="00F32445"/>
    <w:rsid w:val="00F51B8C"/>
    <w:rsid w:val="00F51BC8"/>
    <w:rsid w:val="00F838AE"/>
    <w:rsid w:val="00F961CE"/>
    <w:rsid w:val="00FD71CC"/>
    <w:rsid w:val="00FE4FF6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C3F61"/>
  <w15:docId w15:val="{A0F8414F-0072-474E-960B-576BD80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9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rsid w:val="00B169AF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B169A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893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uiPriority w:val="22"/>
    <w:qFormat/>
    <w:rsid w:val="003D6883"/>
    <w:rPr>
      <w:b/>
      <w:bCs/>
    </w:rPr>
  </w:style>
  <w:style w:type="paragraph" w:styleId="a6">
    <w:name w:val="Normal (Web)"/>
    <w:basedOn w:val="a"/>
    <w:uiPriority w:val="99"/>
    <w:unhideWhenUsed/>
    <w:rsid w:val="003D6883"/>
    <w:pPr>
      <w:spacing w:before="100" w:beforeAutospacing="1" w:after="100" w:afterAutospacing="1"/>
    </w:pPr>
  </w:style>
  <w:style w:type="paragraph" w:customStyle="1" w:styleId="ConsPlusNormal">
    <w:name w:val="ConsPlusNormal"/>
    <w:rsid w:val="00A968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uiPriority w:val="59"/>
    <w:rsid w:val="00E16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B7B65"/>
  </w:style>
  <w:style w:type="paragraph" w:customStyle="1" w:styleId="Style2">
    <w:name w:val="Style2"/>
    <w:basedOn w:val="a"/>
    <w:uiPriority w:val="99"/>
    <w:rsid w:val="00AA6FD6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AA6FD6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uiPriority w:val="99"/>
    <w:rsid w:val="00AA6FD6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30">
    <w:name w:val="Font Style30"/>
    <w:uiPriority w:val="99"/>
    <w:rsid w:val="00AA6FD6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491B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491BF8"/>
    <w:rPr>
      <w:sz w:val="24"/>
      <w:szCs w:val="24"/>
    </w:rPr>
  </w:style>
  <w:style w:type="paragraph" w:styleId="aa">
    <w:name w:val="footer"/>
    <w:basedOn w:val="a"/>
    <w:link w:val="ab"/>
    <w:uiPriority w:val="99"/>
    <w:rsid w:val="00491B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91BF8"/>
    <w:rPr>
      <w:sz w:val="24"/>
      <w:szCs w:val="24"/>
    </w:rPr>
  </w:style>
  <w:style w:type="paragraph" w:styleId="ac">
    <w:name w:val="No Spacing"/>
    <w:uiPriority w:val="1"/>
    <w:qFormat/>
    <w:rsid w:val="006915EF"/>
    <w:rPr>
      <w:rFonts w:ascii="Calibri" w:hAnsi="Calibri"/>
      <w:sz w:val="22"/>
      <w:szCs w:val="22"/>
    </w:rPr>
  </w:style>
  <w:style w:type="character" w:styleId="ad">
    <w:name w:val="Hyperlink"/>
    <w:basedOn w:val="a0"/>
    <w:uiPriority w:val="99"/>
    <w:unhideWhenUsed/>
    <w:rsid w:val="006915EF"/>
    <w:rPr>
      <w:color w:val="0000FF"/>
      <w:u w:val="single"/>
    </w:rPr>
  </w:style>
  <w:style w:type="paragraph" w:customStyle="1" w:styleId="3">
    <w:name w:val="Знак3 Знак Знак Знак"/>
    <w:basedOn w:val="a"/>
    <w:autoRedefine/>
    <w:rsid w:val="00213E8D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Основной текст_"/>
    <w:link w:val="1"/>
    <w:locked/>
    <w:rsid w:val="00213E8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e"/>
    <w:rsid w:val="00213E8D"/>
    <w:pPr>
      <w:shd w:val="clear" w:color="auto" w:fill="FFFFFF"/>
      <w:spacing w:line="322" w:lineRule="exact"/>
    </w:pPr>
    <w:rPr>
      <w:sz w:val="26"/>
      <w:szCs w:val="26"/>
    </w:rPr>
  </w:style>
  <w:style w:type="character" w:customStyle="1" w:styleId="30">
    <w:name w:val="Основной текст (3)_"/>
    <w:link w:val="31"/>
    <w:rsid w:val="007520A9"/>
    <w:rPr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7520A9"/>
    <w:rPr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7520A9"/>
    <w:pPr>
      <w:widowControl w:val="0"/>
      <w:shd w:val="clear" w:color="auto" w:fill="FFFFFF"/>
      <w:spacing w:line="322" w:lineRule="exact"/>
      <w:jc w:val="center"/>
    </w:pPr>
    <w:rPr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7520A9"/>
    <w:pPr>
      <w:widowControl w:val="0"/>
      <w:shd w:val="clear" w:color="auto" w:fill="FFFFFF"/>
      <w:spacing w:line="322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3874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Никифорова Нина Валерьяновна</cp:lastModifiedBy>
  <cp:revision>2</cp:revision>
  <cp:lastPrinted>2022-01-14T11:33:00Z</cp:lastPrinted>
  <dcterms:created xsi:type="dcterms:W3CDTF">2025-10-02T11:56:00Z</dcterms:created>
  <dcterms:modified xsi:type="dcterms:W3CDTF">2025-10-02T11:56:00Z</dcterms:modified>
</cp:coreProperties>
</file>